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FFD3" w14:textId="5377F12D" w:rsidR="00041025" w:rsidRDefault="0032015F" w:rsidP="0032015F">
      <w:pPr>
        <w:pStyle w:val="Nivel3"/>
        <w:spacing w:after="240"/>
        <w:jc w:val="left"/>
      </w:pPr>
      <w:r>
        <w:t>TAREAS COMUNES A TODOS LOS AYUNTAMIENTOS</w:t>
      </w:r>
    </w:p>
    <w:p w14:paraId="3B6C220A" w14:textId="44574D34" w:rsidR="0032015F" w:rsidRDefault="0032015F" w:rsidP="0032015F">
      <w:pPr>
        <w:pStyle w:val="Prrafos"/>
        <w:numPr>
          <w:ilvl w:val="0"/>
          <w:numId w:val="24"/>
        </w:numPr>
      </w:pPr>
      <w:r>
        <w:t>Inventario y breve descripción de productos y recursos turísticos del municipio</w:t>
      </w:r>
      <w:r w:rsidR="006C7ED1">
        <w:t>.</w:t>
      </w:r>
    </w:p>
    <w:p w14:paraId="6D542DFB" w14:textId="1F85CB3C" w:rsidR="0032015F" w:rsidRDefault="0032015F" w:rsidP="0032015F">
      <w:pPr>
        <w:pStyle w:val="Prrafos"/>
        <w:numPr>
          <w:ilvl w:val="0"/>
          <w:numId w:val="24"/>
        </w:numPr>
      </w:pPr>
      <w:r>
        <w:t xml:space="preserve">Diseño de una ruta por el casco urbano </w:t>
      </w:r>
      <w:r w:rsidR="00077E54">
        <w:t>con un inventario de los</w:t>
      </w:r>
      <w:r>
        <w:t xml:space="preserve"> sitios de interés y recursos turísticos dentro del pueblo (blasones, monumentos, edificios antiguos, grabados en piedra…)</w:t>
      </w:r>
      <w:r w:rsidR="006C7ED1">
        <w:t>.</w:t>
      </w:r>
    </w:p>
    <w:p w14:paraId="5C46979A" w14:textId="2A6B7774" w:rsidR="0032015F" w:rsidRDefault="0032015F" w:rsidP="0032015F">
      <w:pPr>
        <w:pStyle w:val="Prrafos"/>
        <w:numPr>
          <w:ilvl w:val="0"/>
          <w:numId w:val="24"/>
        </w:numPr>
      </w:pPr>
      <w:r>
        <w:t>Recopilación de rutas de senderismo actuales</w:t>
      </w:r>
      <w:r w:rsidR="00077E54">
        <w:t xml:space="preserve"> tras el envío del listado de rutas que maneja Chema.</w:t>
      </w:r>
    </w:p>
    <w:p w14:paraId="3713000B" w14:textId="77D26358" w:rsidR="0032015F" w:rsidRDefault="0032015F" w:rsidP="0032015F">
      <w:pPr>
        <w:pStyle w:val="Prrafos"/>
        <w:numPr>
          <w:ilvl w:val="0"/>
          <w:numId w:val="24"/>
        </w:numPr>
      </w:pPr>
      <w:r>
        <w:t>Recopilación de rutas de senderismo que se quieren recuperar</w:t>
      </w:r>
      <w:r w:rsidR="006C7ED1">
        <w:t xml:space="preserve"> y/o necesitan limpieza</w:t>
      </w:r>
      <w:r w:rsidR="00077E54">
        <w:t xml:space="preserve"> tras el envío del listado de rutas que maneja Chema.</w:t>
      </w:r>
    </w:p>
    <w:p w14:paraId="4EDB51ED" w14:textId="14AE303E" w:rsidR="00077E54" w:rsidRDefault="00077E54" w:rsidP="00077E54">
      <w:pPr>
        <w:pStyle w:val="Prrafos"/>
        <w:numPr>
          <w:ilvl w:val="0"/>
          <w:numId w:val="24"/>
        </w:numPr>
      </w:pPr>
      <w:r>
        <w:t xml:space="preserve">Valorar cómo tratar con los propietarios de fincas </w:t>
      </w:r>
      <w:r>
        <w:t xml:space="preserve">con escombros </w:t>
      </w:r>
      <w:r>
        <w:t>aledañas a las rutas para su retirada u ocultación por el impacto visual que genera.</w:t>
      </w:r>
    </w:p>
    <w:p w14:paraId="197BC9CA" w14:textId="52C78D52" w:rsidR="006C7ED1" w:rsidRDefault="006C7ED1" w:rsidP="006C7ED1">
      <w:pPr>
        <w:pStyle w:val="Prrafos"/>
        <w:numPr>
          <w:ilvl w:val="0"/>
          <w:numId w:val="24"/>
        </w:numPr>
      </w:pPr>
      <w:r>
        <w:t>Mapeo de señales y cartelería que se necesitan restaurar o añadir.</w:t>
      </w:r>
    </w:p>
    <w:p w14:paraId="4C8552F6" w14:textId="228B3B54" w:rsidR="006C7ED1" w:rsidRDefault="006C7ED1" w:rsidP="006C7ED1">
      <w:pPr>
        <w:pStyle w:val="Prrafos"/>
        <w:numPr>
          <w:ilvl w:val="0"/>
          <w:numId w:val="24"/>
        </w:numPr>
      </w:pPr>
      <w:r>
        <w:t>Actuaciones recientes de cada municipio en materia de sostenibilidad.</w:t>
      </w:r>
    </w:p>
    <w:p w14:paraId="56DBB1C4" w14:textId="3EFE6C33" w:rsidR="0032015F" w:rsidRDefault="007B6CAF" w:rsidP="0032015F">
      <w:pPr>
        <w:pStyle w:val="Prrafos"/>
        <w:numPr>
          <w:ilvl w:val="0"/>
          <w:numId w:val="24"/>
        </w:numPr>
      </w:pPr>
      <w:r>
        <w:t>¿Se han dado sistemas de colaboración</w:t>
      </w:r>
      <w:r w:rsidR="006C7ED1">
        <w:t xml:space="preserve"> y/o de desarrollo de productos turísticos</w:t>
      </w:r>
      <w:r>
        <w:t xml:space="preserve"> con agentes privados?</w:t>
      </w:r>
    </w:p>
    <w:p w14:paraId="4189A649" w14:textId="2717C00A" w:rsidR="006C7ED1" w:rsidRDefault="006C7ED1" w:rsidP="0032015F">
      <w:pPr>
        <w:pStyle w:val="Prrafos"/>
        <w:numPr>
          <w:ilvl w:val="0"/>
          <w:numId w:val="24"/>
        </w:numPr>
      </w:pPr>
      <w:r>
        <w:t>Datos e información recogidos por las oficinas de turismo en los últimos años.</w:t>
      </w:r>
    </w:p>
    <w:p w14:paraId="552EF8A7" w14:textId="6439A632" w:rsidR="006C7ED1" w:rsidRDefault="006C7ED1" w:rsidP="0032015F">
      <w:pPr>
        <w:pStyle w:val="Prrafos"/>
        <w:numPr>
          <w:ilvl w:val="0"/>
          <w:numId w:val="24"/>
        </w:numPr>
      </w:pPr>
      <w:r>
        <w:t>Inventario de equipamientos públicos en el municipio.</w:t>
      </w:r>
    </w:p>
    <w:p w14:paraId="12A9B1FF" w14:textId="20D8F2C8" w:rsidR="006C7ED1" w:rsidRDefault="006C7ED1" w:rsidP="0032015F">
      <w:pPr>
        <w:pStyle w:val="Prrafos"/>
        <w:numPr>
          <w:ilvl w:val="0"/>
          <w:numId w:val="24"/>
        </w:numPr>
      </w:pPr>
      <w:r>
        <w:t>Datos poblacionales a 1 de enero de 2021: población residente, número de mayores de 64 y número de menores de 16.</w:t>
      </w:r>
    </w:p>
    <w:p w14:paraId="3DE6B920" w14:textId="23E23AF4" w:rsidR="006C7ED1" w:rsidRDefault="006C7ED1" w:rsidP="0032015F">
      <w:pPr>
        <w:pStyle w:val="Prrafos"/>
        <w:numPr>
          <w:ilvl w:val="0"/>
          <w:numId w:val="24"/>
        </w:numPr>
      </w:pPr>
      <w:r>
        <w:t>5 debilidades, amenazas, fortalezas y oportunidades de cada pueblo.</w:t>
      </w:r>
    </w:p>
    <w:p w14:paraId="38FC6C98" w14:textId="7C7F7283" w:rsidR="00077E54" w:rsidRDefault="00077E54" w:rsidP="0032015F">
      <w:pPr>
        <w:pStyle w:val="Prrafos"/>
        <w:numPr>
          <w:ilvl w:val="0"/>
          <w:numId w:val="24"/>
        </w:numPr>
      </w:pPr>
      <w:r>
        <w:t>Valoración de la necesidad de mejoras en los miradores estelares para los pueblos que ya los tengan.</w:t>
      </w:r>
    </w:p>
    <w:p w14:paraId="4059038D" w14:textId="797D6D06" w:rsidR="00077E54" w:rsidRDefault="00077E54" w:rsidP="0032015F">
      <w:pPr>
        <w:pStyle w:val="Prrafos"/>
        <w:numPr>
          <w:ilvl w:val="0"/>
          <w:numId w:val="24"/>
        </w:numPr>
      </w:pPr>
      <w:r>
        <w:t>Valoración de ubicaciones y presupuestación de miradores estelares para los pueblos que no los tengan.</w:t>
      </w:r>
    </w:p>
    <w:p w14:paraId="5BCC695A" w14:textId="06763B69" w:rsidR="00077E54" w:rsidRDefault="00077E54" w:rsidP="0032015F">
      <w:pPr>
        <w:pStyle w:val="Prrafos"/>
        <w:numPr>
          <w:ilvl w:val="0"/>
          <w:numId w:val="24"/>
        </w:numPr>
      </w:pPr>
      <w:r>
        <w:t>Tratar con los ganaderos para ver su disposición ante unas posibles jornadas de trashumancia como reclamo turístico.</w:t>
      </w:r>
    </w:p>
    <w:p w14:paraId="158A8732" w14:textId="7E713BBD" w:rsidR="00FA648A" w:rsidRDefault="00FA648A" w:rsidP="006C7ED1">
      <w:pPr>
        <w:pStyle w:val="Nivel3"/>
        <w:spacing w:after="240"/>
        <w:jc w:val="left"/>
      </w:pPr>
      <w:r>
        <w:t>(No se incluyen las que ya se encuentran en proceso antes de la reunión)</w:t>
      </w:r>
    </w:p>
    <w:p w14:paraId="2F8A4545" w14:textId="15EBE3B0" w:rsidR="006C7ED1" w:rsidRDefault="006C7ED1" w:rsidP="006C7ED1">
      <w:pPr>
        <w:pStyle w:val="Nivel3"/>
        <w:spacing w:after="240"/>
        <w:jc w:val="left"/>
      </w:pPr>
      <w:r>
        <w:t xml:space="preserve">TAREAS </w:t>
      </w:r>
      <w:r>
        <w:t>VILLAREJO DEL VALLE</w:t>
      </w:r>
    </w:p>
    <w:p w14:paraId="7377451B" w14:textId="07E7E96D" w:rsidR="006C7ED1" w:rsidRPr="006C7ED1" w:rsidRDefault="006C7ED1" w:rsidP="006C7ED1">
      <w:pPr>
        <w:pStyle w:val="Prrafos"/>
        <w:numPr>
          <w:ilvl w:val="0"/>
          <w:numId w:val="25"/>
        </w:numPr>
      </w:pPr>
      <w:r>
        <w:t>Comenzar a estudiar y a ser posible presupuestar la colocación de un punto de recarga de vehículos eléctricos en el Puerto del Pico.</w:t>
      </w:r>
    </w:p>
    <w:p w14:paraId="2CFA99AC" w14:textId="629C0154" w:rsidR="00077E54" w:rsidRDefault="00077E54" w:rsidP="00077E54">
      <w:pPr>
        <w:pStyle w:val="Nivel3"/>
        <w:spacing w:after="240"/>
        <w:jc w:val="left"/>
      </w:pPr>
      <w:r>
        <w:t xml:space="preserve">TAREAS </w:t>
      </w:r>
      <w:r>
        <w:t>MOMBELTRÁN</w:t>
      </w:r>
    </w:p>
    <w:p w14:paraId="0B8963C4" w14:textId="00D1D269" w:rsidR="00077E54" w:rsidRDefault="00077E54" w:rsidP="00077E54">
      <w:pPr>
        <w:pStyle w:val="Prrafos"/>
        <w:numPr>
          <w:ilvl w:val="0"/>
          <w:numId w:val="27"/>
        </w:numPr>
      </w:pPr>
      <w:r>
        <w:t xml:space="preserve">Valoración del </w:t>
      </w:r>
      <w:proofErr w:type="spellStart"/>
      <w:r>
        <w:t>Amoclón</w:t>
      </w:r>
      <w:proofErr w:type="spellEnd"/>
      <w:r>
        <w:t xml:space="preserve"> como otro posible lugar para el observatorio de aves.</w:t>
      </w:r>
    </w:p>
    <w:p w14:paraId="0C81C084" w14:textId="05BF7827" w:rsidR="00077E54" w:rsidRDefault="00077E54" w:rsidP="00077E54">
      <w:pPr>
        <w:pStyle w:val="Prrafos"/>
        <w:numPr>
          <w:ilvl w:val="0"/>
          <w:numId w:val="27"/>
        </w:numPr>
      </w:pPr>
      <w:r>
        <w:t xml:space="preserve">Presupuestación de la grabación de canciones de la asociación por el folclore local. </w:t>
      </w:r>
    </w:p>
    <w:p w14:paraId="0EF4D642" w14:textId="6D2964B2" w:rsidR="00077E54" w:rsidRDefault="00077E54" w:rsidP="00077E54">
      <w:pPr>
        <w:pStyle w:val="Prrafos"/>
        <w:rPr>
          <w:b/>
          <w:bCs/>
          <w:u w:val="single"/>
        </w:rPr>
      </w:pPr>
      <w:r>
        <w:rPr>
          <w:b/>
          <w:bCs/>
          <w:u w:val="single"/>
        </w:rPr>
        <w:t>TAREAS SAN ESTEBAN DEL VALLE</w:t>
      </w:r>
    </w:p>
    <w:p w14:paraId="6808E704" w14:textId="590DB2CD" w:rsidR="00077E54" w:rsidRDefault="00FA648A" w:rsidP="00FA648A">
      <w:pPr>
        <w:pStyle w:val="Prrafos"/>
        <w:numPr>
          <w:ilvl w:val="0"/>
          <w:numId w:val="29"/>
        </w:numPr>
      </w:pPr>
      <w:r>
        <w:t xml:space="preserve">Hablar con Mario para estudiar la ampliación del </w:t>
      </w:r>
      <w:proofErr w:type="spellStart"/>
      <w:r>
        <w:t>track</w:t>
      </w:r>
      <w:proofErr w:type="spellEnd"/>
      <w:r>
        <w:t xml:space="preserve"> BTT al resto de pueblos más allá de Mombeltrán.</w:t>
      </w:r>
    </w:p>
    <w:p w14:paraId="7D914719" w14:textId="72A7131D" w:rsidR="00FA648A" w:rsidRDefault="00FA648A" w:rsidP="00FA648A">
      <w:pPr>
        <w:pStyle w:val="Prrafos"/>
        <w:numPr>
          <w:ilvl w:val="0"/>
          <w:numId w:val="29"/>
        </w:numPr>
      </w:pPr>
      <w:r>
        <w:t xml:space="preserve">Presupuestación de la adquisición de vehículos eléctricos de </w:t>
      </w:r>
      <w:proofErr w:type="spellStart"/>
      <w:r>
        <w:t>carsharing</w:t>
      </w:r>
      <w:proofErr w:type="spellEnd"/>
      <w:r>
        <w:t>.</w:t>
      </w:r>
    </w:p>
    <w:p w14:paraId="0E953660" w14:textId="118C262A" w:rsidR="00FA648A" w:rsidRDefault="00FA648A" w:rsidP="00FA648A">
      <w:pPr>
        <w:pStyle w:val="Prrafos"/>
        <w:numPr>
          <w:ilvl w:val="0"/>
          <w:numId w:val="29"/>
        </w:numPr>
      </w:pPr>
      <w:r>
        <w:lastRenderedPageBreak/>
        <w:t>Presupuestación auditoría de los alojamientos turísticos.</w:t>
      </w:r>
    </w:p>
    <w:p w14:paraId="0E50E7ED" w14:textId="0C57595F" w:rsidR="00FA648A" w:rsidRDefault="00FA648A" w:rsidP="00FA648A">
      <w:pPr>
        <w:pStyle w:val="Nivel3"/>
        <w:spacing w:after="240"/>
        <w:jc w:val="left"/>
      </w:pPr>
      <w:r>
        <w:t xml:space="preserve">TAREAS </w:t>
      </w:r>
      <w:r>
        <w:t>SANTA CRUZ DEL VALLE</w:t>
      </w:r>
    </w:p>
    <w:p w14:paraId="0E0C3E2C" w14:textId="594BFAE3" w:rsidR="00FA648A" w:rsidRDefault="00FA648A" w:rsidP="00FA648A">
      <w:pPr>
        <w:pStyle w:val="Prrafos"/>
        <w:numPr>
          <w:ilvl w:val="0"/>
          <w:numId w:val="30"/>
        </w:numPr>
      </w:pPr>
      <w:r>
        <w:t xml:space="preserve">Estudiar, analizar y presupuestar la recuperación y mantenimiento de la senda de la </w:t>
      </w:r>
      <w:proofErr w:type="spellStart"/>
      <w:r>
        <w:t>ciclomontañada</w:t>
      </w:r>
      <w:proofErr w:type="spellEnd"/>
      <w:r>
        <w:t xml:space="preserve"> junto a la señalización que se precisa. </w:t>
      </w:r>
    </w:p>
    <w:p w14:paraId="52E4B925" w14:textId="7A101F9D" w:rsidR="00FA648A" w:rsidRDefault="00FA648A" w:rsidP="00FA648A">
      <w:pPr>
        <w:pStyle w:val="Prrafos"/>
        <w:numPr>
          <w:ilvl w:val="0"/>
          <w:numId w:val="30"/>
        </w:numPr>
      </w:pPr>
      <w:r>
        <w:t>Estudio de las necesidades y su presupuestación para recuperar el Arboreto.</w:t>
      </w:r>
    </w:p>
    <w:p w14:paraId="5799B4CF" w14:textId="201B5761" w:rsidR="00FA648A" w:rsidRPr="00FA648A" w:rsidRDefault="00FA648A" w:rsidP="00FA648A">
      <w:pPr>
        <w:pStyle w:val="Prrafos"/>
        <w:numPr>
          <w:ilvl w:val="0"/>
          <w:numId w:val="30"/>
        </w:numPr>
      </w:pPr>
      <w:r>
        <w:t>Presupuestar la recuperación y mantenimiento del parque de detrás de la plaza de toros.</w:t>
      </w:r>
    </w:p>
    <w:p w14:paraId="72489DB4" w14:textId="24E55DEC" w:rsidR="00FA648A" w:rsidRPr="00FA648A" w:rsidRDefault="00FA648A" w:rsidP="00FA648A">
      <w:pPr>
        <w:pStyle w:val="Prrafos"/>
        <w:rPr>
          <w:b/>
          <w:bCs/>
        </w:rPr>
      </w:pPr>
    </w:p>
    <w:p w14:paraId="2615578C" w14:textId="477D4CDD" w:rsidR="006C7ED1" w:rsidRDefault="006C7ED1" w:rsidP="006C7ED1">
      <w:pPr>
        <w:pStyle w:val="Prrafos"/>
      </w:pPr>
    </w:p>
    <w:p w14:paraId="09879E80" w14:textId="77777777" w:rsidR="006C7ED1" w:rsidRPr="0032015F" w:rsidRDefault="006C7ED1" w:rsidP="006C7ED1">
      <w:pPr>
        <w:pStyle w:val="Prrafos"/>
      </w:pPr>
    </w:p>
    <w:sectPr w:rsidR="006C7ED1" w:rsidRPr="003201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5FB8"/>
    <w:multiLevelType w:val="hybridMultilevel"/>
    <w:tmpl w:val="D42407F2"/>
    <w:lvl w:ilvl="0" w:tplc="51D255C6">
      <w:start w:val="1"/>
      <w:numFmt w:val="decimal"/>
      <w:lvlText w:val="5.%1"/>
      <w:lvlJc w:val="center"/>
      <w:pPr>
        <w:ind w:left="833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3486EA5"/>
    <w:multiLevelType w:val="hybridMultilevel"/>
    <w:tmpl w:val="EF927528"/>
    <w:lvl w:ilvl="0" w:tplc="57D04FF0">
      <w:start w:val="1"/>
      <w:numFmt w:val="decimal"/>
      <w:pStyle w:val="Nivel23"/>
      <w:lvlText w:val="1.%1"/>
      <w:lvlJc w:val="center"/>
      <w:pPr>
        <w:ind w:left="72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4758B"/>
    <w:multiLevelType w:val="hybridMultilevel"/>
    <w:tmpl w:val="57721ABA"/>
    <w:lvl w:ilvl="0" w:tplc="58CE4096">
      <w:start w:val="1"/>
      <w:numFmt w:val="decimal"/>
      <w:pStyle w:val="7x"/>
      <w:lvlText w:val="6.%1"/>
      <w:lvlJc w:val="center"/>
      <w:pPr>
        <w:ind w:left="161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2330" w:hanging="360"/>
      </w:pPr>
    </w:lvl>
    <w:lvl w:ilvl="2" w:tplc="0C0A001B" w:tentative="1">
      <w:start w:val="1"/>
      <w:numFmt w:val="lowerRoman"/>
      <w:lvlText w:val="%3."/>
      <w:lvlJc w:val="right"/>
      <w:pPr>
        <w:ind w:left="3050" w:hanging="180"/>
      </w:pPr>
    </w:lvl>
    <w:lvl w:ilvl="3" w:tplc="0C0A000F" w:tentative="1">
      <w:start w:val="1"/>
      <w:numFmt w:val="decimal"/>
      <w:lvlText w:val="%4."/>
      <w:lvlJc w:val="left"/>
      <w:pPr>
        <w:ind w:left="3770" w:hanging="360"/>
      </w:pPr>
    </w:lvl>
    <w:lvl w:ilvl="4" w:tplc="0C0A0019" w:tentative="1">
      <w:start w:val="1"/>
      <w:numFmt w:val="lowerLetter"/>
      <w:lvlText w:val="%5."/>
      <w:lvlJc w:val="left"/>
      <w:pPr>
        <w:ind w:left="4490" w:hanging="360"/>
      </w:pPr>
    </w:lvl>
    <w:lvl w:ilvl="5" w:tplc="0C0A001B" w:tentative="1">
      <w:start w:val="1"/>
      <w:numFmt w:val="lowerRoman"/>
      <w:lvlText w:val="%6."/>
      <w:lvlJc w:val="right"/>
      <w:pPr>
        <w:ind w:left="5210" w:hanging="180"/>
      </w:pPr>
    </w:lvl>
    <w:lvl w:ilvl="6" w:tplc="0C0A000F" w:tentative="1">
      <w:start w:val="1"/>
      <w:numFmt w:val="decimal"/>
      <w:lvlText w:val="%7."/>
      <w:lvlJc w:val="left"/>
      <w:pPr>
        <w:ind w:left="5930" w:hanging="360"/>
      </w:pPr>
    </w:lvl>
    <w:lvl w:ilvl="7" w:tplc="0C0A0019" w:tentative="1">
      <w:start w:val="1"/>
      <w:numFmt w:val="lowerLetter"/>
      <w:lvlText w:val="%8."/>
      <w:lvlJc w:val="left"/>
      <w:pPr>
        <w:ind w:left="6650" w:hanging="360"/>
      </w:pPr>
    </w:lvl>
    <w:lvl w:ilvl="8" w:tplc="0C0A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3" w15:restartNumberingAfterBreak="0">
    <w:nsid w:val="2072714A"/>
    <w:multiLevelType w:val="hybridMultilevel"/>
    <w:tmpl w:val="4C746A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E65AC"/>
    <w:multiLevelType w:val="hybridMultilevel"/>
    <w:tmpl w:val="971EE3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AA3"/>
    <w:multiLevelType w:val="hybridMultilevel"/>
    <w:tmpl w:val="D0F62CB2"/>
    <w:lvl w:ilvl="0" w:tplc="767607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14FE6"/>
    <w:multiLevelType w:val="hybridMultilevel"/>
    <w:tmpl w:val="E8964E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6521B"/>
    <w:multiLevelType w:val="hybridMultilevel"/>
    <w:tmpl w:val="579EC22C"/>
    <w:lvl w:ilvl="0" w:tplc="5308EE66">
      <w:start w:val="1"/>
      <w:numFmt w:val="decimal"/>
      <w:lvlText w:val="5.%1"/>
      <w:lvlJc w:val="center"/>
      <w:pPr>
        <w:ind w:left="197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2690" w:hanging="360"/>
      </w:pPr>
    </w:lvl>
    <w:lvl w:ilvl="2" w:tplc="0C0A001B" w:tentative="1">
      <w:start w:val="1"/>
      <w:numFmt w:val="lowerRoman"/>
      <w:lvlText w:val="%3."/>
      <w:lvlJc w:val="right"/>
      <w:pPr>
        <w:ind w:left="3410" w:hanging="180"/>
      </w:pPr>
    </w:lvl>
    <w:lvl w:ilvl="3" w:tplc="0C0A000F" w:tentative="1">
      <w:start w:val="1"/>
      <w:numFmt w:val="decimal"/>
      <w:lvlText w:val="%4."/>
      <w:lvlJc w:val="left"/>
      <w:pPr>
        <w:ind w:left="4130" w:hanging="360"/>
      </w:pPr>
    </w:lvl>
    <w:lvl w:ilvl="4" w:tplc="0C0A0019" w:tentative="1">
      <w:start w:val="1"/>
      <w:numFmt w:val="lowerLetter"/>
      <w:lvlText w:val="%5."/>
      <w:lvlJc w:val="left"/>
      <w:pPr>
        <w:ind w:left="4850" w:hanging="360"/>
      </w:pPr>
    </w:lvl>
    <w:lvl w:ilvl="5" w:tplc="0C0A001B" w:tentative="1">
      <w:start w:val="1"/>
      <w:numFmt w:val="lowerRoman"/>
      <w:lvlText w:val="%6."/>
      <w:lvlJc w:val="right"/>
      <w:pPr>
        <w:ind w:left="5570" w:hanging="180"/>
      </w:pPr>
    </w:lvl>
    <w:lvl w:ilvl="6" w:tplc="0C0A000F" w:tentative="1">
      <w:start w:val="1"/>
      <w:numFmt w:val="decimal"/>
      <w:lvlText w:val="%7."/>
      <w:lvlJc w:val="left"/>
      <w:pPr>
        <w:ind w:left="6290" w:hanging="360"/>
      </w:pPr>
    </w:lvl>
    <w:lvl w:ilvl="7" w:tplc="0C0A0019" w:tentative="1">
      <w:start w:val="1"/>
      <w:numFmt w:val="lowerLetter"/>
      <w:lvlText w:val="%8."/>
      <w:lvlJc w:val="left"/>
      <w:pPr>
        <w:ind w:left="7010" w:hanging="360"/>
      </w:pPr>
    </w:lvl>
    <w:lvl w:ilvl="8" w:tplc="0C0A001B" w:tentative="1">
      <w:start w:val="1"/>
      <w:numFmt w:val="lowerRoman"/>
      <w:lvlText w:val="%9."/>
      <w:lvlJc w:val="right"/>
      <w:pPr>
        <w:ind w:left="7730" w:hanging="180"/>
      </w:pPr>
    </w:lvl>
  </w:abstractNum>
  <w:abstractNum w:abstractNumId="8" w15:restartNumberingAfterBreak="0">
    <w:nsid w:val="3F850969"/>
    <w:multiLevelType w:val="hybridMultilevel"/>
    <w:tmpl w:val="ECEE0DBA"/>
    <w:lvl w:ilvl="0" w:tplc="AA8432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D3623"/>
    <w:multiLevelType w:val="hybridMultilevel"/>
    <w:tmpl w:val="B7FE37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6826"/>
    <w:multiLevelType w:val="hybridMultilevel"/>
    <w:tmpl w:val="77128E38"/>
    <w:lvl w:ilvl="0" w:tplc="427E3EB8">
      <w:start w:val="1"/>
      <w:numFmt w:val="decimal"/>
      <w:pStyle w:val="Nivel1"/>
      <w:lvlText w:val="%1."/>
      <w:lvlJc w:val="center"/>
      <w:pPr>
        <w:ind w:left="720" w:hanging="360"/>
      </w:pPr>
      <w:rPr>
        <w:rFonts w:ascii="Arial" w:hAnsi="Arial" w:hint="default"/>
        <w:b/>
        <w:i w:val="0"/>
        <w:color w:val="auto"/>
        <w:sz w:val="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60B68"/>
    <w:multiLevelType w:val="hybridMultilevel"/>
    <w:tmpl w:val="670E0D44"/>
    <w:lvl w:ilvl="0" w:tplc="C7B01DEE">
      <w:start w:val="1"/>
      <w:numFmt w:val="decimal"/>
      <w:lvlText w:val="3.%1"/>
      <w:lvlJc w:val="center"/>
      <w:pPr>
        <w:ind w:left="833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55EC184B"/>
    <w:multiLevelType w:val="hybridMultilevel"/>
    <w:tmpl w:val="4126BEB4"/>
    <w:lvl w:ilvl="0" w:tplc="1C9258BC">
      <w:start w:val="1"/>
      <w:numFmt w:val="decimal"/>
      <w:pStyle w:val="Temas"/>
      <w:lvlText w:val="T%1."/>
      <w:lvlJc w:val="center"/>
      <w:pPr>
        <w:ind w:left="720" w:hanging="360"/>
      </w:pPr>
      <w:rPr>
        <w:rFonts w:ascii="Arial" w:hAnsi="Arial" w:hint="default"/>
        <w:b/>
        <w:i w:val="0"/>
        <w:sz w:val="4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475D8"/>
    <w:multiLevelType w:val="hybridMultilevel"/>
    <w:tmpl w:val="47A4C93A"/>
    <w:lvl w:ilvl="0" w:tplc="56707BB8">
      <w:start w:val="1"/>
      <w:numFmt w:val="decimal"/>
      <w:pStyle w:val="Estilo1"/>
      <w:lvlText w:val="4.%1"/>
      <w:lvlJc w:val="center"/>
      <w:pPr>
        <w:ind w:left="1610" w:hanging="360"/>
      </w:pPr>
      <w:rPr>
        <w:rFonts w:ascii="Arial" w:hAnsi="Arial" w:hint="default"/>
        <w:b/>
        <w:i w:val="0"/>
        <w:color w:val="auto"/>
        <w:sz w:val="28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2330" w:hanging="360"/>
      </w:pPr>
    </w:lvl>
    <w:lvl w:ilvl="2" w:tplc="0C0A001B" w:tentative="1">
      <w:start w:val="1"/>
      <w:numFmt w:val="lowerRoman"/>
      <w:lvlText w:val="%3."/>
      <w:lvlJc w:val="right"/>
      <w:pPr>
        <w:ind w:left="3050" w:hanging="180"/>
      </w:pPr>
    </w:lvl>
    <w:lvl w:ilvl="3" w:tplc="0C0A000F" w:tentative="1">
      <w:start w:val="1"/>
      <w:numFmt w:val="decimal"/>
      <w:lvlText w:val="%4."/>
      <w:lvlJc w:val="left"/>
      <w:pPr>
        <w:ind w:left="3770" w:hanging="360"/>
      </w:pPr>
    </w:lvl>
    <w:lvl w:ilvl="4" w:tplc="0C0A0019" w:tentative="1">
      <w:start w:val="1"/>
      <w:numFmt w:val="lowerLetter"/>
      <w:lvlText w:val="%5."/>
      <w:lvlJc w:val="left"/>
      <w:pPr>
        <w:ind w:left="4490" w:hanging="360"/>
      </w:pPr>
    </w:lvl>
    <w:lvl w:ilvl="5" w:tplc="0C0A001B" w:tentative="1">
      <w:start w:val="1"/>
      <w:numFmt w:val="lowerRoman"/>
      <w:lvlText w:val="%6."/>
      <w:lvlJc w:val="right"/>
      <w:pPr>
        <w:ind w:left="5210" w:hanging="180"/>
      </w:pPr>
    </w:lvl>
    <w:lvl w:ilvl="6" w:tplc="0C0A000F" w:tentative="1">
      <w:start w:val="1"/>
      <w:numFmt w:val="decimal"/>
      <w:lvlText w:val="%7."/>
      <w:lvlJc w:val="left"/>
      <w:pPr>
        <w:ind w:left="5930" w:hanging="360"/>
      </w:pPr>
    </w:lvl>
    <w:lvl w:ilvl="7" w:tplc="0C0A0019" w:tentative="1">
      <w:start w:val="1"/>
      <w:numFmt w:val="lowerLetter"/>
      <w:lvlText w:val="%8."/>
      <w:lvlJc w:val="left"/>
      <w:pPr>
        <w:ind w:left="6650" w:hanging="360"/>
      </w:pPr>
    </w:lvl>
    <w:lvl w:ilvl="8" w:tplc="0C0A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14" w15:restartNumberingAfterBreak="0">
    <w:nsid w:val="5A3860F9"/>
    <w:multiLevelType w:val="hybridMultilevel"/>
    <w:tmpl w:val="1B3AD424"/>
    <w:lvl w:ilvl="0" w:tplc="48C2C52C">
      <w:start w:val="1"/>
      <w:numFmt w:val="decimal"/>
      <w:lvlText w:val="2.%1"/>
      <w:lvlJc w:val="center"/>
      <w:pPr>
        <w:ind w:left="833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68292F03"/>
    <w:multiLevelType w:val="hybridMultilevel"/>
    <w:tmpl w:val="2D14BE2C"/>
    <w:lvl w:ilvl="0" w:tplc="8B965B70">
      <w:start w:val="1"/>
      <w:numFmt w:val="decimal"/>
      <w:lvlText w:val="3.%1"/>
      <w:lvlJc w:val="center"/>
      <w:pPr>
        <w:ind w:left="125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970" w:hanging="360"/>
      </w:pPr>
    </w:lvl>
    <w:lvl w:ilvl="2" w:tplc="0C0A001B" w:tentative="1">
      <w:start w:val="1"/>
      <w:numFmt w:val="lowerRoman"/>
      <w:lvlText w:val="%3."/>
      <w:lvlJc w:val="right"/>
      <w:pPr>
        <w:ind w:left="2690" w:hanging="180"/>
      </w:pPr>
    </w:lvl>
    <w:lvl w:ilvl="3" w:tplc="0C0A000F" w:tentative="1">
      <w:start w:val="1"/>
      <w:numFmt w:val="decimal"/>
      <w:lvlText w:val="%4."/>
      <w:lvlJc w:val="left"/>
      <w:pPr>
        <w:ind w:left="3410" w:hanging="360"/>
      </w:pPr>
    </w:lvl>
    <w:lvl w:ilvl="4" w:tplc="0C0A0019" w:tentative="1">
      <w:start w:val="1"/>
      <w:numFmt w:val="lowerLetter"/>
      <w:lvlText w:val="%5."/>
      <w:lvlJc w:val="left"/>
      <w:pPr>
        <w:ind w:left="4130" w:hanging="360"/>
      </w:pPr>
    </w:lvl>
    <w:lvl w:ilvl="5" w:tplc="0C0A001B" w:tentative="1">
      <w:start w:val="1"/>
      <w:numFmt w:val="lowerRoman"/>
      <w:lvlText w:val="%6."/>
      <w:lvlJc w:val="right"/>
      <w:pPr>
        <w:ind w:left="4850" w:hanging="180"/>
      </w:pPr>
    </w:lvl>
    <w:lvl w:ilvl="6" w:tplc="0C0A000F" w:tentative="1">
      <w:start w:val="1"/>
      <w:numFmt w:val="decimal"/>
      <w:lvlText w:val="%7."/>
      <w:lvlJc w:val="left"/>
      <w:pPr>
        <w:ind w:left="5570" w:hanging="360"/>
      </w:pPr>
    </w:lvl>
    <w:lvl w:ilvl="7" w:tplc="0C0A0019" w:tentative="1">
      <w:start w:val="1"/>
      <w:numFmt w:val="lowerLetter"/>
      <w:lvlText w:val="%8."/>
      <w:lvlJc w:val="left"/>
      <w:pPr>
        <w:ind w:left="6290" w:hanging="360"/>
      </w:pPr>
    </w:lvl>
    <w:lvl w:ilvl="8" w:tplc="0C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6" w15:restartNumberingAfterBreak="0">
    <w:nsid w:val="6F7E1760"/>
    <w:multiLevelType w:val="hybridMultilevel"/>
    <w:tmpl w:val="CC6CC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74C66"/>
    <w:multiLevelType w:val="hybridMultilevel"/>
    <w:tmpl w:val="48565834"/>
    <w:lvl w:ilvl="0" w:tplc="10BA0930">
      <w:start w:val="1"/>
      <w:numFmt w:val="decimal"/>
      <w:lvlText w:val="7.%1"/>
      <w:lvlJc w:val="center"/>
      <w:pPr>
        <w:ind w:left="161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2330" w:hanging="360"/>
      </w:pPr>
    </w:lvl>
    <w:lvl w:ilvl="2" w:tplc="0C0A001B" w:tentative="1">
      <w:start w:val="1"/>
      <w:numFmt w:val="lowerRoman"/>
      <w:lvlText w:val="%3."/>
      <w:lvlJc w:val="right"/>
      <w:pPr>
        <w:ind w:left="3050" w:hanging="180"/>
      </w:pPr>
    </w:lvl>
    <w:lvl w:ilvl="3" w:tplc="0C0A000F" w:tentative="1">
      <w:start w:val="1"/>
      <w:numFmt w:val="decimal"/>
      <w:lvlText w:val="%4."/>
      <w:lvlJc w:val="left"/>
      <w:pPr>
        <w:ind w:left="3770" w:hanging="360"/>
      </w:pPr>
    </w:lvl>
    <w:lvl w:ilvl="4" w:tplc="0C0A0019" w:tentative="1">
      <w:start w:val="1"/>
      <w:numFmt w:val="lowerLetter"/>
      <w:lvlText w:val="%5."/>
      <w:lvlJc w:val="left"/>
      <w:pPr>
        <w:ind w:left="4490" w:hanging="360"/>
      </w:pPr>
    </w:lvl>
    <w:lvl w:ilvl="5" w:tplc="0C0A001B" w:tentative="1">
      <w:start w:val="1"/>
      <w:numFmt w:val="lowerRoman"/>
      <w:lvlText w:val="%6."/>
      <w:lvlJc w:val="right"/>
      <w:pPr>
        <w:ind w:left="5210" w:hanging="180"/>
      </w:pPr>
    </w:lvl>
    <w:lvl w:ilvl="6" w:tplc="0C0A000F" w:tentative="1">
      <w:start w:val="1"/>
      <w:numFmt w:val="decimal"/>
      <w:lvlText w:val="%7."/>
      <w:lvlJc w:val="left"/>
      <w:pPr>
        <w:ind w:left="5930" w:hanging="360"/>
      </w:pPr>
    </w:lvl>
    <w:lvl w:ilvl="7" w:tplc="0C0A0019" w:tentative="1">
      <w:start w:val="1"/>
      <w:numFmt w:val="lowerLetter"/>
      <w:lvlText w:val="%8."/>
      <w:lvlJc w:val="left"/>
      <w:pPr>
        <w:ind w:left="6650" w:hanging="360"/>
      </w:pPr>
    </w:lvl>
    <w:lvl w:ilvl="8" w:tplc="0C0A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18" w15:restartNumberingAfterBreak="0">
    <w:nsid w:val="70BC37E6"/>
    <w:multiLevelType w:val="multilevel"/>
    <w:tmpl w:val="637E4B6C"/>
    <w:lvl w:ilvl="0">
      <w:start w:val="1"/>
      <w:numFmt w:val="decimal"/>
      <w:pStyle w:val="5x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6B97B62"/>
    <w:multiLevelType w:val="hybridMultilevel"/>
    <w:tmpl w:val="E1E0FF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B3AD8"/>
    <w:multiLevelType w:val="hybridMultilevel"/>
    <w:tmpl w:val="7570D3B2"/>
    <w:lvl w:ilvl="0" w:tplc="D6CA8B6A">
      <w:start w:val="1"/>
      <w:numFmt w:val="decimal"/>
      <w:pStyle w:val="3x"/>
      <w:lvlText w:val="4.%1"/>
      <w:lvlJc w:val="center"/>
      <w:pPr>
        <w:ind w:left="833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7BED77C7"/>
    <w:multiLevelType w:val="hybridMultilevel"/>
    <w:tmpl w:val="9F4CA2B8"/>
    <w:lvl w:ilvl="0" w:tplc="7570C778">
      <w:start w:val="1"/>
      <w:numFmt w:val="decimal"/>
      <w:pStyle w:val="4x"/>
      <w:lvlText w:val="2.%1"/>
      <w:lvlJc w:val="center"/>
      <w:pPr>
        <w:ind w:left="890" w:hanging="360"/>
      </w:pPr>
      <w:rPr>
        <w:rFonts w:ascii="Arial" w:hAnsi="Arial" w:hint="default"/>
        <w:b/>
        <w:i w:val="0"/>
        <w:color w:val="auto"/>
        <w:sz w:val="26"/>
      </w:rPr>
    </w:lvl>
    <w:lvl w:ilvl="1" w:tplc="0C0A0019" w:tentative="1">
      <w:start w:val="1"/>
      <w:numFmt w:val="lowerLetter"/>
      <w:lvlText w:val="%2."/>
      <w:lvlJc w:val="left"/>
      <w:pPr>
        <w:ind w:left="1610" w:hanging="360"/>
      </w:pPr>
    </w:lvl>
    <w:lvl w:ilvl="2" w:tplc="0C0A001B" w:tentative="1">
      <w:start w:val="1"/>
      <w:numFmt w:val="lowerRoman"/>
      <w:lvlText w:val="%3."/>
      <w:lvlJc w:val="right"/>
      <w:pPr>
        <w:ind w:left="2330" w:hanging="180"/>
      </w:pPr>
    </w:lvl>
    <w:lvl w:ilvl="3" w:tplc="0C0A000F" w:tentative="1">
      <w:start w:val="1"/>
      <w:numFmt w:val="decimal"/>
      <w:lvlText w:val="%4."/>
      <w:lvlJc w:val="left"/>
      <w:pPr>
        <w:ind w:left="3050" w:hanging="360"/>
      </w:pPr>
    </w:lvl>
    <w:lvl w:ilvl="4" w:tplc="0C0A0019" w:tentative="1">
      <w:start w:val="1"/>
      <w:numFmt w:val="lowerLetter"/>
      <w:lvlText w:val="%5."/>
      <w:lvlJc w:val="left"/>
      <w:pPr>
        <w:ind w:left="3770" w:hanging="360"/>
      </w:pPr>
    </w:lvl>
    <w:lvl w:ilvl="5" w:tplc="0C0A001B" w:tentative="1">
      <w:start w:val="1"/>
      <w:numFmt w:val="lowerRoman"/>
      <w:lvlText w:val="%6."/>
      <w:lvlJc w:val="right"/>
      <w:pPr>
        <w:ind w:left="4490" w:hanging="180"/>
      </w:pPr>
    </w:lvl>
    <w:lvl w:ilvl="6" w:tplc="0C0A000F" w:tentative="1">
      <w:start w:val="1"/>
      <w:numFmt w:val="decimal"/>
      <w:lvlText w:val="%7."/>
      <w:lvlJc w:val="left"/>
      <w:pPr>
        <w:ind w:left="5210" w:hanging="360"/>
      </w:pPr>
    </w:lvl>
    <w:lvl w:ilvl="7" w:tplc="0C0A0019" w:tentative="1">
      <w:start w:val="1"/>
      <w:numFmt w:val="lowerLetter"/>
      <w:lvlText w:val="%8."/>
      <w:lvlJc w:val="left"/>
      <w:pPr>
        <w:ind w:left="5930" w:hanging="360"/>
      </w:pPr>
    </w:lvl>
    <w:lvl w:ilvl="8" w:tplc="0C0A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12"/>
  </w:num>
  <w:num w:numId="2">
    <w:abstractNumId w:val="10"/>
  </w:num>
  <w:num w:numId="3">
    <w:abstractNumId w:val="10"/>
  </w:num>
  <w:num w:numId="4">
    <w:abstractNumId w:val="1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0"/>
  </w:num>
  <w:num w:numId="11">
    <w:abstractNumId w:val="14"/>
  </w:num>
  <w:num w:numId="12">
    <w:abstractNumId w:val="1"/>
  </w:num>
  <w:num w:numId="13">
    <w:abstractNumId w:val="11"/>
  </w:num>
  <w:num w:numId="14">
    <w:abstractNumId w:val="20"/>
  </w:num>
  <w:num w:numId="15">
    <w:abstractNumId w:val="0"/>
  </w:num>
  <w:num w:numId="16">
    <w:abstractNumId w:val="21"/>
  </w:num>
  <w:num w:numId="17">
    <w:abstractNumId w:val="15"/>
  </w:num>
  <w:num w:numId="18">
    <w:abstractNumId w:val="13"/>
  </w:num>
  <w:num w:numId="19">
    <w:abstractNumId w:val="2"/>
  </w:num>
  <w:num w:numId="20">
    <w:abstractNumId w:val="17"/>
  </w:num>
  <w:num w:numId="21">
    <w:abstractNumId w:val="7"/>
  </w:num>
  <w:num w:numId="22">
    <w:abstractNumId w:val="18"/>
  </w:num>
  <w:num w:numId="23">
    <w:abstractNumId w:val="5"/>
  </w:num>
  <w:num w:numId="24">
    <w:abstractNumId w:val="16"/>
  </w:num>
  <w:num w:numId="25">
    <w:abstractNumId w:val="6"/>
  </w:num>
  <w:num w:numId="26">
    <w:abstractNumId w:val="8"/>
  </w:num>
  <w:num w:numId="27">
    <w:abstractNumId w:val="3"/>
  </w:num>
  <w:num w:numId="28">
    <w:abstractNumId w:val="19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6BB"/>
    <w:rsid w:val="00041025"/>
    <w:rsid w:val="00077E54"/>
    <w:rsid w:val="001169ED"/>
    <w:rsid w:val="0032015F"/>
    <w:rsid w:val="005E06BB"/>
    <w:rsid w:val="006C7ED1"/>
    <w:rsid w:val="007B6CAF"/>
    <w:rsid w:val="00872D81"/>
    <w:rsid w:val="00BE1AD5"/>
    <w:rsid w:val="00CA3553"/>
    <w:rsid w:val="00D37C6D"/>
    <w:rsid w:val="00D87100"/>
    <w:rsid w:val="00E6170B"/>
    <w:rsid w:val="00FA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F4805"/>
  <w15:chartTrackingRefBased/>
  <w15:docId w15:val="{1EB0ADF1-A491-4548-91BE-6498897E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72D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s">
    <w:name w:val="Párrafos"/>
    <w:basedOn w:val="Normal"/>
    <w:link w:val="PrrafosCar"/>
    <w:qFormat/>
    <w:rsid w:val="00872D81"/>
    <w:pPr>
      <w:spacing w:line="240" w:lineRule="auto"/>
      <w:jc w:val="both"/>
    </w:pPr>
    <w:rPr>
      <w:rFonts w:ascii="Arial" w:hAnsi="Arial"/>
    </w:rPr>
  </w:style>
  <w:style w:type="character" w:customStyle="1" w:styleId="PrrafosCar">
    <w:name w:val="Párrafos Car"/>
    <w:basedOn w:val="Fuentedeprrafopredeter"/>
    <w:link w:val="Prrafos"/>
    <w:rsid w:val="00872D81"/>
    <w:rPr>
      <w:rFonts w:ascii="Arial" w:hAnsi="Arial"/>
    </w:rPr>
  </w:style>
  <w:style w:type="paragraph" w:customStyle="1" w:styleId="Temas">
    <w:name w:val="Temas"/>
    <w:basedOn w:val="Ttulo1"/>
    <w:next w:val="Nivel1"/>
    <w:link w:val="TemasCar"/>
    <w:qFormat/>
    <w:rsid w:val="00872D81"/>
    <w:pPr>
      <w:pageBreakBefore/>
      <w:numPr>
        <w:numId w:val="1"/>
      </w:numPr>
      <w:spacing w:before="0" w:line="240" w:lineRule="auto"/>
      <w:jc w:val="both"/>
    </w:pPr>
    <w:rPr>
      <w:rFonts w:ascii="Arial" w:hAnsi="Arial"/>
      <w:b/>
      <w:sz w:val="40"/>
    </w:rPr>
  </w:style>
  <w:style w:type="character" w:customStyle="1" w:styleId="TemasCar">
    <w:name w:val="Temas Car"/>
    <w:basedOn w:val="Ttulo1Car"/>
    <w:link w:val="Temas"/>
    <w:rsid w:val="00872D81"/>
    <w:rPr>
      <w:rFonts w:ascii="Arial" w:eastAsiaTheme="majorEastAsia" w:hAnsi="Arial" w:cstheme="majorBidi"/>
      <w:b/>
      <w:color w:val="2F5496" w:themeColor="accent1" w:themeShade="BF"/>
      <w:sz w:val="40"/>
      <w:szCs w:val="32"/>
    </w:rPr>
  </w:style>
  <w:style w:type="character" w:customStyle="1" w:styleId="Ttulo1Car">
    <w:name w:val="Título 1 Car"/>
    <w:basedOn w:val="Fuentedeprrafopredeter"/>
    <w:link w:val="Ttulo1"/>
    <w:uiPriority w:val="9"/>
    <w:rsid w:val="00872D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ivel1">
    <w:name w:val="Nivel 1"/>
    <w:basedOn w:val="Temas"/>
    <w:next w:val="Prrafos"/>
    <w:link w:val="Nivel1Car"/>
    <w:qFormat/>
    <w:rsid w:val="00E6170B"/>
    <w:pPr>
      <w:pageBreakBefore w:val="0"/>
      <w:numPr>
        <w:numId w:val="2"/>
      </w:numPr>
      <w:ind w:left="470" w:hanging="357"/>
    </w:pPr>
    <w:rPr>
      <w:sz w:val="32"/>
    </w:rPr>
  </w:style>
  <w:style w:type="character" w:customStyle="1" w:styleId="Nivel1Car">
    <w:name w:val="Nivel 1 Car"/>
    <w:basedOn w:val="TemasCar"/>
    <w:link w:val="Nivel1"/>
    <w:rsid w:val="00E6170B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paragraph" w:customStyle="1" w:styleId="Nivel2">
    <w:name w:val="Nivel 2"/>
    <w:basedOn w:val="Nivel1"/>
    <w:next w:val="Prrafos"/>
    <w:link w:val="Nivel2Car"/>
    <w:qFormat/>
    <w:rsid w:val="00872D81"/>
    <w:pPr>
      <w:numPr>
        <w:numId w:val="0"/>
      </w:numPr>
      <w:ind w:left="357" w:hanging="357"/>
    </w:pPr>
    <w:rPr>
      <w:sz w:val="26"/>
    </w:rPr>
  </w:style>
  <w:style w:type="character" w:customStyle="1" w:styleId="Nivel2Car">
    <w:name w:val="Nivel 2 Car"/>
    <w:basedOn w:val="Nivel1Car"/>
    <w:link w:val="Nivel2"/>
    <w:rsid w:val="00872D81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1">
    <w:name w:val="Nivel 2.1"/>
    <w:basedOn w:val="Nivel1"/>
    <w:next w:val="Prrafos"/>
    <w:link w:val="Nivel21Car"/>
    <w:autoRedefine/>
    <w:qFormat/>
    <w:rsid w:val="00E6170B"/>
    <w:pPr>
      <w:numPr>
        <w:numId w:val="0"/>
      </w:numPr>
      <w:ind w:left="470" w:hanging="357"/>
      <w:outlineLvl w:val="1"/>
    </w:pPr>
    <w:rPr>
      <w:sz w:val="26"/>
    </w:rPr>
  </w:style>
  <w:style w:type="character" w:customStyle="1" w:styleId="Nivel21Car">
    <w:name w:val="Nivel 2.1 Car"/>
    <w:basedOn w:val="Nivel1Car"/>
    <w:link w:val="Nivel21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2">
    <w:name w:val="Nivel 2.2"/>
    <w:basedOn w:val="Nivel21"/>
    <w:link w:val="Nivel22Car"/>
    <w:qFormat/>
    <w:rsid w:val="00E6170B"/>
  </w:style>
  <w:style w:type="character" w:customStyle="1" w:styleId="Nivel22Car">
    <w:name w:val="Nivel 2.2 Car"/>
    <w:basedOn w:val="Nivel21Car"/>
    <w:link w:val="Nivel22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3">
    <w:name w:val="Nivel 2.3"/>
    <w:basedOn w:val="Nivel22"/>
    <w:next w:val="Prrafos"/>
    <w:link w:val="Nivel23Car"/>
    <w:qFormat/>
    <w:rsid w:val="00E6170B"/>
    <w:pPr>
      <w:numPr>
        <w:numId w:val="5"/>
      </w:numPr>
      <w:ind w:left="470" w:hanging="357"/>
    </w:pPr>
  </w:style>
  <w:style w:type="character" w:customStyle="1" w:styleId="Nivel23Car">
    <w:name w:val="Nivel 2.3 Car"/>
    <w:basedOn w:val="Nivel22Car"/>
    <w:link w:val="Nivel23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4">
    <w:name w:val="Nivel 2.4"/>
    <w:basedOn w:val="Nivel23"/>
    <w:next w:val="Prrafos"/>
    <w:link w:val="Nivel24Car"/>
    <w:qFormat/>
    <w:rsid w:val="00E6170B"/>
    <w:pPr>
      <w:numPr>
        <w:numId w:val="0"/>
      </w:numPr>
      <w:ind w:left="470" w:hanging="357"/>
    </w:pPr>
  </w:style>
  <w:style w:type="character" w:customStyle="1" w:styleId="Nivel24Car">
    <w:name w:val="Nivel 2.4 Car"/>
    <w:basedOn w:val="Nivel23Car"/>
    <w:link w:val="Nivel24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Nivel25">
    <w:name w:val="Nivel 2.5"/>
    <w:basedOn w:val="Nivel24"/>
    <w:next w:val="Prrafos"/>
    <w:link w:val="Nivel25Car"/>
    <w:qFormat/>
    <w:rsid w:val="00E6170B"/>
  </w:style>
  <w:style w:type="character" w:customStyle="1" w:styleId="Nivel25Car">
    <w:name w:val="Nivel 2.5 Car"/>
    <w:basedOn w:val="Nivel24Car"/>
    <w:link w:val="Nivel25"/>
    <w:rsid w:val="00E6170B"/>
    <w:rPr>
      <w:rFonts w:ascii="Arial" w:eastAsiaTheme="majorEastAsia" w:hAnsi="Arial" w:cstheme="majorBidi"/>
      <w:b/>
      <w:color w:val="2F5496" w:themeColor="accent1" w:themeShade="BF"/>
      <w:sz w:val="26"/>
      <w:szCs w:val="32"/>
    </w:rPr>
  </w:style>
  <w:style w:type="paragraph" w:customStyle="1" w:styleId="Estilo1">
    <w:name w:val="Estilo1"/>
    <w:basedOn w:val="4x"/>
    <w:link w:val="Estilo1Car"/>
    <w:qFormat/>
    <w:rsid w:val="00CA3553"/>
    <w:pPr>
      <w:numPr>
        <w:numId w:val="18"/>
      </w:numPr>
      <w:ind w:left="1247" w:hanging="357"/>
    </w:pPr>
    <w:rPr>
      <w:noProof/>
    </w:rPr>
  </w:style>
  <w:style w:type="character" w:customStyle="1" w:styleId="Estilo1Car">
    <w:name w:val="Estilo1 Car"/>
    <w:basedOn w:val="4xCar"/>
    <w:link w:val="Estilo1"/>
    <w:rsid w:val="00CA3553"/>
    <w:rPr>
      <w:rFonts w:ascii="Arial" w:hAnsi="Arial"/>
      <w:b/>
      <w:noProof/>
      <w:sz w:val="28"/>
      <w:u w:val="single"/>
    </w:rPr>
  </w:style>
  <w:style w:type="paragraph" w:customStyle="1" w:styleId="Nivel3">
    <w:name w:val="Nivel 3"/>
    <w:basedOn w:val="Prrafos"/>
    <w:next w:val="Prrafos"/>
    <w:link w:val="Nivel3Car"/>
    <w:qFormat/>
    <w:rsid w:val="00E6170B"/>
    <w:pPr>
      <w:spacing w:before="120" w:after="0"/>
      <w:outlineLvl w:val="2"/>
    </w:pPr>
    <w:rPr>
      <w:b/>
      <w:u w:val="single"/>
    </w:rPr>
  </w:style>
  <w:style w:type="character" w:customStyle="1" w:styleId="Nivel3Car">
    <w:name w:val="Nivel 3 Car"/>
    <w:basedOn w:val="PrrafosCar"/>
    <w:link w:val="Nivel3"/>
    <w:rsid w:val="00E6170B"/>
    <w:rPr>
      <w:rFonts w:ascii="Arial" w:hAnsi="Arial"/>
      <w:b/>
      <w:u w:val="single"/>
    </w:rPr>
  </w:style>
  <w:style w:type="paragraph" w:customStyle="1" w:styleId="2x">
    <w:name w:val="2.x"/>
    <w:basedOn w:val="Normal"/>
    <w:link w:val="2xCar"/>
    <w:autoRedefine/>
    <w:qFormat/>
    <w:rsid w:val="00D37C6D"/>
    <w:pPr>
      <w:keepLines/>
      <w:spacing w:before="160" w:after="80" w:line="240" w:lineRule="auto"/>
      <w:ind w:left="890" w:hanging="360"/>
      <w:jc w:val="both"/>
    </w:pPr>
    <w:rPr>
      <w:rFonts w:ascii="Arial" w:hAnsi="Arial"/>
      <w:b/>
      <w:sz w:val="28"/>
      <w:u w:val="single"/>
    </w:rPr>
  </w:style>
  <w:style w:type="character" w:customStyle="1" w:styleId="2xCar">
    <w:name w:val="2.x Car"/>
    <w:basedOn w:val="Fuentedeprrafopredeter"/>
    <w:link w:val="2x"/>
    <w:rsid w:val="00D37C6D"/>
    <w:rPr>
      <w:rFonts w:ascii="Arial" w:hAnsi="Arial"/>
      <w:b/>
      <w:sz w:val="28"/>
      <w:u w:val="single"/>
    </w:rPr>
  </w:style>
  <w:style w:type="paragraph" w:customStyle="1" w:styleId="3x">
    <w:name w:val="3.x"/>
    <w:basedOn w:val="2x"/>
    <w:link w:val="3xCar"/>
    <w:autoRedefine/>
    <w:qFormat/>
    <w:rsid w:val="00D37C6D"/>
    <w:pPr>
      <w:numPr>
        <w:numId w:val="14"/>
      </w:numPr>
      <w:ind w:left="1250"/>
    </w:pPr>
  </w:style>
  <w:style w:type="character" w:customStyle="1" w:styleId="3xCar">
    <w:name w:val="3.x Car"/>
    <w:basedOn w:val="2xCar"/>
    <w:link w:val="3x"/>
    <w:rsid w:val="00D37C6D"/>
    <w:rPr>
      <w:rFonts w:ascii="Arial" w:hAnsi="Arial"/>
      <w:b/>
      <w:sz w:val="28"/>
      <w:u w:val="single"/>
    </w:rPr>
  </w:style>
  <w:style w:type="paragraph" w:customStyle="1" w:styleId="4x">
    <w:name w:val="4.x"/>
    <w:basedOn w:val="3x"/>
    <w:link w:val="4xCar"/>
    <w:autoRedefine/>
    <w:qFormat/>
    <w:rsid w:val="001169ED"/>
    <w:pPr>
      <w:numPr>
        <w:numId w:val="16"/>
      </w:numPr>
      <w:ind w:left="1247" w:hanging="357"/>
    </w:pPr>
  </w:style>
  <w:style w:type="character" w:customStyle="1" w:styleId="4xCar">
    <w:name w:val="4.x Car"/>
    <w:basedOn w:val="3xCar"/>
    <w:link w:val="4x"/>
    <w:rsid w:val="001169ED"/>
    <w:rPr>
      <w:rFonts w:ascii="Arial" w:hAnsi="Arial"/>
      <w:b/>
      <w:sz w:val="28"/>
      <w:u w:val="single"/>
    </w:rPr>
  </w:style>
  <w:style w:type="paragraph" w:customStyle="1" w:styleId="7x">
    <w:name w:val="7.x"/>
    <w:basedOn w:val="Normal"/>
    <w:link w:val="7xCar"/>
    <w:qFormat/>
    <w:rsid w:val="00CA3553"/>
    <w:pPr>
      <w:keepLines/>
      <w:numPr>
        <w:numId w:val="19"/>
      </w:numPr>
      <w:spacing w:before="160" w:after="80" w:line="240" w:lineRule="auto"/>
      <w:ind w:left="1247" w:hanging="357"/>
      <w:jc w:val="both"/>
    </w:pPr>
    <w:rPr>
      <w:rFonts w:ascii="Arial" w:hAnsi="Arial"/>
      <w:b/>
      <w:noProof/>
      <w:sz w:val="28"/>
      <w:u w:val="single"/>
    </w:rPr>
  </w:style>
  <w:style w:type="character" w:customStyle="1" w:styleId="7xCar">
    <w:name w:val="7.x Car"/>
    <w:basedOn w:val="Fuentedeprrafopredeter"/>
    <w:link w:val="7x"/>
    <w:rsid w:val="00CA3553"/>
    <w:rPr>
      <w:rFonts w:ascii="Arial" w:hAnsi="Arial"/>
      <w:b/>
      <w:noProof/>
      <w:sz w:val="28"/>
      <w:u w:val="single"/>
    </w:rPr>
  </w:style>
  <w:style w:type="paragraph" w:customStyle="1" w:styleId="5x">
    <w:name w:val="5.x"/>
    <w:basedOn w:val="4x"/>
    <w:link w:val="5xCar"/>
    <w:qFormat/>
    <w:rsid w:val="00D87100"/>
    <w:pPr>
      <w:numPr>
        <w:numId w:val="22"/>
      </w:numPr>
      <w:ind w:left="1970"/>
    </w:pPr>
  </w:style>
  <w:style w:type="character" w:customStyle="1" w:styleId="5xCar">
    <w:name w:val="5.x Car"/>
    <w:basedOn w:val="4xCar"/>
    <w:link w:val="5x"/>
    <w:rsid w:val="00D87100"/>
    <w:rPr>
      <w:rFonts w:ascii="Arial" w:hAnsi="Arial"/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Blázquez Sánchez</dc:creator>
  <cp:keywords/>
  <dc:description/>
  <cp:lastModifiedBy>Rodrigo Blázquez Sánchez</cp:lastModifiedBy>
  <cp:revision>2</cp:revision>
  <dcterms:created xsi:type="dcterms:W3CDTF">2021-04-17T08:43:00Z</dcterms:created>
  <dcterms:modified xsi:type="dcterms:W3CDTF">2021-04-17T09:41:00Z</dcterms:modified>
</cp:coreProperties>
</file>